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C6" w:rsidRPr="001B0237" w:rsidRDefault="005B443B">
      <w:pPr>
        <w:rPr>
          <w:rFonts w:cstheme="minorHAnsi"/>
          <w:b/>
        </w:rPr>
      </w:pPr>
      <w:r w:rsidRPr="001B0237">
        <w:rPr>
          <w:rFonts w:cstheme="minorHAnsi"/>
        </w:rPr>
        <w:tab/>
      </w:r>
      <w:r w:rsidRPr="001B0237">
        <w:rPr>
          <w:rFonts w:cstheme="minorHAnsi"/>
        </w:rPr>
        <w:tab/>
      </w:r>
      <w:r w:rsidRPr="001B0237">
        <w:rPr>
          <w:rFonts w:cstheme="minorHAnsi"/>
        </w:rPr>
        <w:tab/>
      </w:r>
      <w:r w:rsidRPr="001B0237">
        <w:rPr>
          <w:rFonts w:cstheme="minorHAnsi"/>
        </w:rPr>
        <w:tab/>
      </w:r>
      <w:r w:rsidRPr="001B0237">
        <w:rPr>
          <w:rFonts w:cstheme="minorHAnsi"/>
          <w:b/>
        </w:rPr>
        <w:t>Umowa</w:t>
      </w:r>
      <w:r w:rsidR="00CD3185" w:rsidRPr="001B0237">
        <w:rPr>
          <w:rFonts w:cstheme="minorHAnsi"/>
          <w:b/>
        </w:rPr>
        <w:t xml:space="preserve"> Dostawy</w:t>
      </w:r>
      <w:r w:rsidRPr="001B0237">
        <w:rPr>
          <w:rFonts w:cstheme="minorHAnsi"/>
          <w:b/>
        </w:rPr>
        <w:t xml:space="preserve"> Nr </w:t>
      </w:r>
      <w:r w:rsidR="003C3C70" w:rsidRPr="001B0237">
        <w:rPr>
          <w:rFonts w:cstheme="minorHAnsi"/>
          <w:b/>
        </w:rPr>
        <w:t>………………./2</w:t>
      </w:r>
      <w:r w:rsidR="00B9160C" w:rsidRPr="001B0237">
        <w:rPr>
          <w:rFonts w:cstheme="minorHAnsi"/>
          <w:b/>
        </w:rPr>
        <w:t>1</w:t>
      </w:r>
    </w:p>
    <w:p w:rsidR="00F61411" w:rsidRPr="001B0237" w:rsidRDefault="005B443B">
      <w:pPr>
        <w:rPr>
          <w:rFonts w:cstheme="minorHAnsi"/>
        </w:rPr>
      </w:pPr>
      <w:r w:rsidRPr="001B0237">
        <w:rPr>
          <w:rFonts w:cstheme="minorHAnsi"/>
        </w:rPr>
        <w:t xml:space="preserve">Zawarta w dniu </w:t>
      </w:r>
      <w:r w:rsidR="00133563">
        <w:rPr>
          <w:rFonts w:cstheme="minorHAnsi"/>
        </w:rPr>
        <w:t>…….</w:t>
      </w:r>
      <w:r w:rsidRPr="001B0237">
        <w:rPr>
          <w:rFonts w:cstheme="minorHAnsi"/>
        </w:rPr>
        <w:t>.  pomiędzy</w:t>
      </w:r>
      <w:r w:rsidR="00CD3185" w:rsidRPr="001B0237">
        <w:rPr>
          <w:rFonts w:cstheme="minorHAnsi"/>
        </w:rPr>
        <w:t>:</w:t>
      </w:r>
      <w:r w:rsidRPr="001B0237">
        <w:rPr>
          <w:rFonts w:cstheme="minorHAnsi"/>
        </w:rPr>
        <w:t xml:space="preserve"> </w:t>
      </w:r>
      <w:r w:rsidR="00C058EF" w:rsidRPr="001B0237">
        <w:rPr>
          <w:rFonts w:cstheme="minorHAnsi"/>
        </w:rPr>
        <w:br/>
      </w:r>
      <w:r w:rsidR="00CD3185" w:rsidRPr="001B0237">
        <w:rPr>
          <w:rFonts w:cstheme="minorHAnsi"/>
          <w:b/>
        </w:rPr>
        <w:t>1) Skarbem</w:t>
      </w:r>
      <w:r w:rsidR="0012413A" w:rsidRPr="001B0237">
        <w:rPr>
          <w:rFonts w:cstheme="minorHAnsi"/>
          <w:b/>
        </w:rPr>
        <w:t xml:space="preserve"> Państwa Państwowym Gospodarstwem Leśnym Lasy Państwowe -</w:t>
      </w:r>
      <w:r w:rsidR="003704B3" w:rsidRPr="001B0237">
        <w:rPr>
          <w:rFonts w:cstheme="minorHAnsi"/>
          <w:b/>
        </w:rPr>
        <w:t xml:space="preserve"> Nadleśnictwem Szprotawa</w:t>
      </w:r>
      <w:r w:rsidR="003704B3" w:rsidRPr="001B0237">
        <w:rPr>
          <w:rFonts w:cstheme="minorHAnsi"/>
        </w:rPr>
        <w:t xml:space="preserve"> </w:t>
      </w:r>
      <w:r w:rsidR="00F61411" w:rsidRPr="001B0237">
        <w:rPr>
          <w:rFonts w:cstheme="minorHAnsi"/>
        </w:rPr>
        <w:t xml:space="preserve">z siedzibą: 67-300 Szprotawa ul. </w:t>
      </w:r>
      <w:r w:rsidR="00710B62" w:rsidRPr="001B0237">
        <w:rPr>
          <w:rFonts w:cstheme="minorHAnsi"/>
        </w:rPr>
        <w:t>Henrykowska 1A</w:t>
      </w:r>
      <w:r w:rsidR="00C66920" w:rsidRPr="001B0237">
        <w:rPr>
          <w:rFonts w:cstheme="minorHAnsi"/>
        </w:rPr>
        <w:t xml:space="preserve">, </w:t>
      </w:r>
      <w:r w:rsidR="00F61411" w:rsidRPr="001B0237">
        <w:rPr>
          <w:rFonts w:cstheme="minorHAnsi"/>
        </w:rPr>
        <w:t>NIP 924-000-58-75</w:t>
      </w:r>
      <w:r w:rsidR="00C66920" w:rsidRPr="001B0237">
        <w:rPr>
          <w:rFonts w:cstheme="minorHAnsi"/>
        </w:rPr>
        <w:t xml:space="preserve">, </w:t>
      </w:r>
      <w:r w:rsidR="00F61411" w:rsidRPr="001B0237">
        <w:rPr>
          <w:rFonts w:cstheme="minorHAnsi"/>
        </w:rPr>
        <w:t>REGON 970040190</w:t>
      </w:r>
    </w:p>
    <w:p w:rsidR="00490C21" w:rsidRPr="00522B62" w:rsidRDefault="00C66920" w:rsidP="00490C21">
      <w:pPr>
        <w:rPr>
          <w:rFonts w:cstheme="minorHAnsi"/>
          <w:b/>
        </w:rPr>
      </w:pPr>
      <w:r w:rsidRPr="001B0237">
        <w:rPr>
          <w:rFonts w:cstheme="minorHAnsi"/>
        </w:rPr>
        <w:t>r</w:t>
      </w:r>
      <w:r w:rsidR="00F61411" w:rsidRPr="001B0237">
        <w:rPr>
          <w:rFonts w:cstheme="minorHAnsi"/>
        </w:rPr>
        <w:t xml:space="preserve">eprezentowanym przez </w:t>
      </w:r>
      <w:r w:rsidR="00522B62">
        <w:rPr>
          <w:rFonts w:cstheme="minorHAnsi"/>
          <w:b/>
        </w:rPr>
        <w:t>Nadleśniczego</w:t>
      </w:r>
      <w:r w:rsidR="002C1925" w:rsidRPr="001B0237">
        <w:rPr>
          <w:rFonts w:cstheme="minorHAnsi"/>
        </w:rPr>
        <w:t xml:space="preserve"> </w:t>
      </w:r>
      <w:r w:rsidR="00522B62">
        <w:rPr>
          <w:rFonts w:cstheme="minorHAnsi"/>
          <w:b/>
        </w:rPr>
        <w:t xml:space="preserve">Dariusz Chełskiego  </w:t>
      </w:r>
      <w:r w:rsidR="00F61411" w:rsidRPr="001B0237">
        <w:rPr>
          <w:rFonts w:cstheme="minorHAnsi"/>
        </w:rPr>
        <w:t xml:space="preserve">zwanym dalej </w:t>
      </w:r>
      <w:r w:rsidR="00CD3185" w:rsidRPr="001B0237">
        <w:rPr>
          <w:rFonts w:cstheme="minorHAnsi"/>
        </w:rPr>
        <w:t>„</w:t>
      </w:r>
      <w:r w:rsidR="00522B62">
        <w:rPr>
          <w:rFonts w:cstheme="minorHAnsi"/>
        </w:rPr>
        <w:t>Odbiorcą</w:t>
      </w:r>
      <w:r w:rsidR="00CD3185" w:rsidRPr="001B0237">
        <w:rPr>
          <w:rFonts w:cstheme="minorHAnsi"/>
        </w:rPr>
        <w:t>”</w:t>
      </w:r>
      <w:r w:rsidR="00CD3185" w:rsidRPr="001B0237">
        <w:rPr>
          <w:rFonts w:cstheme="minorHAnsi"/>
        </w:rPr>
        <w:br/>
      </w:r>
      <w:r w:rsidR="00CD3185" w:rsidRPr="001B0237">
        <w:rPr>
          <w:rFonts w:cstheme="minorHAnsi"/>
        </w:rPr>
        <w:br/>
      </w:r>
      <w:r w:rsidR="00490C21" w:rsidRPr="001B0237">
        <w:rPr>
          <w:rFonts w:cstheme="minorHAnsi"/>
        </w:rPr>
        <w:t xml:space="preserve">a </w:t>
      </w:r>
    </w:p>
    <w:p w:rsidR="00133563" w:rsidRPr="001B0237" w:rsidRDefault="00490C21" w:rsidP="00133563">
      <w:pPr>
        <w:rPr>
          <w:rFonts w:cstheme="minorHAnsi"/>
        </w:rPr>
      </w:pPr>
      <w:r w:rsidRPr="001B0237">
        <w:rPr>
          <w:rFonts w:cstheme="minorHAnsi"/>
          <w:b/>
        </w:rPr>
        <w:t>2)</w:t>
      </w:r>
      <w:r w:rsidR="00DE278A" w:rsidRPr="001B0237">
        <w:rPr>
          <w:rFonts w:cstheme="minorHAnsi"/>
          <w:b/>
        </w:rPr>
        <w:t xml:space="preserve"> </w:t>
      </w:r>
      <w:r w:rsidR="00133563">
        <w:rPr>
          <w:rFonts w:cstheme="minorHAnsi"/>
          <w:b/>
        </w:rPr>
        <w:t>…………………………………..</w:t>
      </w:r>
    </w:p>
    <w:p w:rsidR="002C1925" w:rsidRPr="001B0237" w:rsidRDefault="002C1925" w:rsidP="00DE278A">
      <w:pPr>
        <w:rPr>
          <w:rFonts w:cstheme="minorHAnsi"/>
        </w:rPr>
      </w:pPr>
    </w:p>
    <w:p w:rsidR="00131B8D" w:rsidRPr="001B0237" w:rsidRDefault="00DE278A" w:rsidP="00DE278A">
      <w:pPr>
        <w:rPr>
          <w:rFonts w:cstheme="minorHAnsi"/>
        </w:rPr>
      </w:pPr>
      <w:r w:rsidRPr="001B0237">
        <w:rPr>
          <w:rFonts w:cstheme="minorHAnsi"/>
        </w:rPr>
        <w:t xml:space="preserve">   </w:t>
      </w:r>
    </w:p>
    <w:p w:rsidR="00490C21" w:rsidRPr="001B0237" w:rsidRDefault="00490C21" w:rsidP="00133563">
      <w:pPr>
        <w:rPr>
          <w:rFonts w:cstheme="minorHAnsi"/>
        </w:rPr>
      </w:pPr>
      <w:r w:rsidRPr="001B0237">
        <w:rPr>
          <w:rFonts w:cstheme="minorHAnsi"/>
        </w:rPr>
        <w:t>prowadzącymi wspólnie działalność gospodarczą pod firmą „</w:t>
      </w:r>
      <w:r w:rsidR="00133563">
        <w:rPr>
          <w:rFonts w:cstheme="minorHAnsi"/>
        </w:rPr>
        <w:t>…………………..</w:t>
      </w:r>
    </w:p>
    <w:p w:rsidR="00490C21" w:rsidRPr="001B0237" w:rsidRDefault="00490C21" w:rsidP="00490C21">
      <w:pPr>
        <w:rPr>
          <w:rFonts w:cstheme="minorHAnsi"/>
        </w:rPr>
      </w:pPr>
      <w:r w:rsidRPr="001B0237">
        <w:rPr>
          <w:rFonts w:cstheme="minorHAnsi"/>
        </w:rPr>
        <w:t>zwanym w dalszej części umowy ,,</w:t>
      </w:r>
      <w:r w:rsidR="00EF464B" w:rsidRPr="001B0237">
        <w:rPr>
          <w:rFonts w:cstheme="minorHAnsi"/>
        </w:rPr>
        <w:t>Dostawcą</w:t>
      </w:r>
      <w:r w:rsidRPr="001B0237">
        <w:rPr>
          <w:rFonts w:cstheme="minorHAnsi"/>
        </w:rPr>
        <w:t>”,</w:t>
      </w:r>
    </w:p>
    <w:p w:rsidR="00490C21" w:rsidRPr="001B0237" w:rsidRDefault="00490C21" w:rsidP="00490C21">
      <w:pPr>
        <w:rPr>
          <w:rFonts w:cstheme="minorHAnsi"/>
        </w:rPr>
      </w:pPr>
      <w:r w:rsidRPr="001B0237">
        <w:rPr>
          <w:rFonts w:cstheme="minorHAnsi"/>
        </w:rPr>
        <w:t>o następującej treści:</w:t>
      </w:r>
    </w:p>
    <w:p w:rsidR="00FB0232" w:rsidRPr="001B0237" w:rsidRDefault="00E136F4" w:rsidP="00FB0232">
      <w:pPr>
        <w:spacing w:line="300" w:lineRule="exact"/>
        <w:ind w:right="51"/>
        <w:jc w:val="center"/>
        <w:rPr>
          <w:rFonts w:cstheme="minorHAnsi"/>
        </w:rPr>
      </w:pPr>
      <w:r w:rsidRPr="001B0237">
        <w:rPr>
          <w:rFonts w:cstheme="minorHAnsi"/>
        </w:rPr>
        <w:tab/>
      </w:r>
      <w:r w:rsidR="00FB0232" w:rsidRPr="001B0237">
        <w:rPr>
          <w:rFonts w:cstheme="minorHAnsi"/>
        </w:rPr>
        <w:t>§ 1</w:t>
      </w:r>
    </w:p>
    <w:p w:rsidR="00FB0232" w:rsidRPr="001B0237" w:rsidRDefault="00FB0232" w:rsidP="00FB0232">
      <w:pPr>
        <w:pStyle w:val="Nagwek3"/>
        <w:numPr>
          <w:ilvl w:val="5"/>
          <w:numId w:val="14"/>
        </w:numPr>
        <w:spacing w:line="300" w:lineRule="exact"/>
        <w:rPr>
          <w:rFonts w:asciiTheme="minorHAnsi" w:hAnsiTheme="minorHAnsi" w:cstheme="minorHAnsi"/>
          <w:szCs w:val="22"/>
        </w:rPr>
      </w:pPr>
      <w:r w:rsidRPr="001B0237">
        <w:rPr>
          <w:rFonts w:asciiTheme="minorHAnsi" w:hAnsiTheme="minorHAnsi" w:cstheme="minorHAnsi"/>
          <w:szCs w:val="22"/>
        </w:rPr>
        <w:t xml:space="preserve"> </w:t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  <w:t xml:space="preserve">    Przedmiot umowy</w:t>
      </w:r>
    </w:p>
    <w:p w:rsidR="00FB0232" w:rsidRPr="001B0237" w:rsidRDefault="00FB0232" w:rsidP="00FB0232">
      <w:pPr>
        <w:pStyle w:val="Stlus1"/>
        <w:numPr>
          <w:ilvl w:val="0"/>
          <w:numId w:val="20"/>
        </w:numPr>
        <w:tabs>
          <w:tab w:val="clear" w:pos="1308"/>
          <w:tab w:val="num" w:pos="284"/>
        </w:tabs>
        <w:spacing w:line="30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0237">
        <w:rPr>
          <w:rFonts w:asciiTheme="minorHAnsi" w:hAnsiTheme="minorHAnsi" w:cstheme="minorHAnsi"/>
          <w:sz w:val="22"/>
          <w:szCs w:val="22"/>
        </w:rPr>
        <w:t>Dostawca zobowiązuje się do dostarczenia sprzętu komputerowego</w:t>
      </w:r>
      <w:r w:rsidR="00631982" w:rsidRPr="001B0237">
        <w:rPr>
          <w:rFonts w:asciiTheme="minorHAnsi" w:hAnsiTheme="minorHAnsi" w:cstheme="minorHAnsi"/>
          <w:sz w:val="22"/>
          <w:szCs w:val="22"/>
        </w:rPr>
        <w:t xml:space="preserve"> (</w:t>
      </w:r>
      <w:r w:rsidR="003C4629">
        <w:rPr>
          <w:rFonts w:asciiTheme="minorHAnsi" w:hAnsiTheme="minorHAnsi" w:cstheme="minorHAnsi"/>
          <w:sz w:val="22"/>
          <w:szCs w:val="22"/>
        </w:rPr>
        <w:t>2szt. przełączniki sieciowe Cisco C9200L – 48 portowy</w:t>
      </w:r>
      <w:r w:rsidR="00631982" w:rsidRPr="001B0237">
        <w:rPr>
          <w:rFonts w:asciiTheme="minorHAnsi" w:hAnsiTheme="minorHAnsi" w:cstheme="minorHAnsi"/>
          <w:sz w:val="22"/>
          <w:szCs w:val="22"/>
        </w:rPr>
        <w:t>)</w:t>
      </w:r>
      <w:r w:rsidRPr="001B0237">
        <w:rPr>
          <w:rFonts w:asciiTheme="minorHAnsi" w:hAnsiTheme="minorHAnsi" w:cstheme="minorHAnsi"/>
          <w:sz w:val="22"/>
          <w:szCs w:val="22"/>
        </w:rPr>
        <w:t xml:space="preserve">,  zgodnie ze złożoną ofertą z dnia </w:t>
      </w:r>
      <w:r w:rsidR="00133563">
        <w:rPr>
          <w:rFonts w:asciiTheme="minorHAnsi" w:hAnsiTheme="minorHAnsi" w:cstheme="minorHAnsi"/>
          <w:sz w:val="22"/>
          <w:szCs w:val="22"/>
        </w:rPr>
        <w:t>……………..</w:t>
      </w:r>
      <w:r w:rsidRPr="001B0237">
        <w:rPr>
          <w:rFonts w:asciiTheme="minorHAnsi" w:hAnsiTheme="minorHAnsi" w:cstheme="minorHAnsi"/>
          <w:sz w:val="22"/>
          <w:szCs w:val="22"/>
        </w:rPr>
        <w:t xml:space="preserve"> stanowiącą  załącznik nr 1 do niniejszej umowy. </w:t>
      </w:r>
    </w:p>
    <w:p w:rsidR="00FB0232" w:rsidRPr="001B0237" w:rsidRDefault="00FB0232" w:rsidP="00FB0232">
      <w:pPr>
        <w:pStyle w:val="Stlus1"/>
        <w:numPr>
          <w:ilvl w:val="0"/>
          <w:numId w:val="20"/>
        </w:numPr>
        <w:tabs>
          <w:tab w:val="clear" w:pos="1308"/>
          <w:tab w:val="num" w:pos="284"/>
        </w:tabs>
        <w:spacing w:line="30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0237">
        <w:rPr>
          <w:rFonts w:asciiTheme="minorHAnsi" w:hAnsiTheme="minorHAnsi" w:cstheme="minorHAnsi"/>
          <w:sz w:val="22"/>
          <w:szCs w:val="22"/>
        </w:rPr>
        <w:t xml:space="preserve">Dostawca potwierdza zgodność sprzętu komputerowego zawartego w ofercie z wymaganiami określonymi w specyfikacji zamawianego sprzętu komputerowego przesłanej przez Odbiorcę Dostawcy w dniu </w:t>
      </w:r>
      <w:r w:rsidR="00133563">
        <w:rPr>
          <w:rFonts w:asciiTheme="minorHAnsi" w:hAnsiTheme="minorHAnsi" w:cstheme="minorHAnsi"/>
          <w:sz w:val="22"/>
          <w:szCs w:val="22"/>
        </w:rPr>
        <w:t>……………….</w:t>
      </w:r>
      <w:r w:rsidRPr="001B023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B0232" w:rsidRPr="001B0237" w:rsidRDefault="00FB0232" w:rsidP="00FB0232">
      <w:pPr>
        <w:spacing w:line="300" w:lineRule="exact"/>
        <w:ind w:right="51"/>
        <w:rPr>
          <w:rFonts w:cstheme="minorHAnsi"/>
        </w:rPr>
      </w:pPr>
    </w:p>
    <w:p w:rsidR="00FB0232" w:rsidRPr="001B0237" w:rsidRDefault="00FB0232" w:rsidP="00FB0232">
      <w:pPr>
        <w:spacing w:line="300" w:lineRule="exact"/>
        <w:ind w:right="51"/>
        <w:jc w:val="center"/>
        <w:rPr>
          <w:rFonts w:cstheme="minorHAnsi"/>
        </w:rPr>
      </w:pPr>
      <w:r w:rsidRPr="001B0237">
        <w:rPr>
          <w:rFonts w:cstheme="minorHAnsi"/>
        </w:rPr>
        <w:t>§ 2</w:t>
      </w:r>
    </w:p>
    <w:p w:rsidR="00FB0232" w:rsidRPr="001B0237" w:rsidRDefault="00FB0232" w:rsidP="00FB0232">
      <w:pPr>
        <w:pStyle w:val="Nagwek3"/>
        <w:numPr>
          <w:ilvl w:val="6"/>
          <w:numId w:val="14"/>
        </w:numPr>
        <w:spacing w:line="300" w:lineRule="exact"/>
        <w:rPr>
          <w:rFonts w:asciiTheme="minorHAnsi" w:hAnsiTheme="minorHAnsi" w:cstheme="minorHAnsi"/>
          <w:szCs w:val="22"/>
        </w:rPr>
      </w:pPr>
      <w:r w:rsidRPr="001B0237">
        <w:rPr>
          <w:rFonts w:asciiTheme="minorHAnsi" w:hAnsiTheme="minorHAnsi" w:cstheme="minorHAnsi"/>
          <w:szCs w:val="22"/>
        </w:rPr>
        <w:t xml:space="preserve"> </w:t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  <w:t xml:space="preserve">       Wynagrodzenie</w:t>
      </w:r>
    </w:p>
    <w:p w:rsidR="00FB0232" w:rsidRPr="001B0237" w:rsidRDefault="00FB0232" w:rsidP="00FB0232">
      <w:pPr>
        <w:numPr>
          <w:ilvl w:val="0"/>
          <w:numId w:val="21"/>
        </w:numPr>
        <w:tabs>
          <w:tab w:val="left" w:pos="284"/>
        </w:tabs>
        <w:suppressAutoHyphens/>
        <w:spacing w:after="0" w:line="300" w:lineRule="exact"/>
        <w:ind w:left="0" w:firstLine="0"/>
        <w:jc w:val="both"/>
        <w:rPr>
          <w:rFonts w:cstheme="minorHAnsi"/>
        </w:rPr>
      </w:pPr>
      <w:r w:rsidRPr="001B0237">
        <w:rPr>
          <w:rFonts w:cstheme="minorHAnsi"/>
        </w:rPr>
        <w:t xml:space="preserve">Z tytułu realizacji przedmiotu umowy Odbiorca zapłaci Dostawcy łączne wynagrodzenie w wysokości: </w:t>
      </w:r>
    </w:p>
    <w:p w:rsidR="00FB0232" w:rsidRPr="001B0237" w:rsidRDefault="00FB0232" w:rsidP="00FB0232">
      <w:pPr>
        <w:spacing w:line="300" w:lineRule="exact"/>
        <w:jc w:val="both"/>
        <w:rPr>
          <w:rFonts w:cstheme="minorHAnsi"/>
          <w:b/>
        </w:rPr>
      </w:pPr>
      <w:r w:rsidRPr="001B0237">
        <w:rPr>
          <w:rFonts w:cstheme="minorHAnsi"/>
          <w:b/>
        </w:rPr>
        <w:t xml:space="preserve">           NETTO: </w:t>
      </w:r>
      <w:r w:rsidR="00133563">
        <w:rPr>
          <w:rFonts w:cstheme="minorHAnsi"/>
          <w:b/>
        </w:rPr>
        <w:t>……………</w:t>
      </w:r>
    </w:p>
    <w:p w:rsidR="00FB0232" w:rsidRPr="001B0237" w:rsidRDefault="00FB0232" w:rsidP="00FB0232">
      <w:pPr>
        <w:spacing w:line="300" w:lineRule="exact"/>
        <w:jc w:val="both"/>
        <w:rPr>
          <w:rFonts w:cstheme="minorHAnsi"/>
          <w:b/>
        </w:rPr>
      </w:pPr>
      <w:r w:rsidRPr="001B0237">
        <w:rPr>
          <w:rFonts w:cstheme="minorHAnsi"/>
          <w:b/>
        </w:rPr>
        <w:t xml:space="preserve">           podatek VAT: </w:t>
      </w:r>
      <w:r w:rsidR="00133563">
        <w:rPr>
          <w:rFonts w:cstheme="minorHAnsi"/>
          <w:b/>
        </w:rPr>
        <w:t>……………</w:t>
      </w:r>
    </w:p>
    <w:p w:rsidR="00FB0232" w:rsidRPr="001B0237" w:rsidRDefault="00FB0232" w:rsidP="00FB0232">
      <w:pPr>
        <w:spacing w:line="300" w:lineRule="exact"/>
        <w:jc w:val="both"/>
        <w:rPr>
          <w:rFonts w:cstheme="minorHAnsi"/>
          <w:b/>
        </w:rPr>
      </w:pPr>
      <w:r w:rsidRPr="001B0237">
        <w:rPr>
          <w:rFonts w:cstheme="minorHAnsi"/>
          <w:b/>
        </w:rPr>
        <w:t xml:space="preserve">           BRUTTO: </w:t>
      </w:r>
      <w:r w:rsidR="00133563">
        <w:rPr>
          <w:rFonts w:cstheme="minorHAnsi"/>
          <w:b/>
        </w:rPr>
        <w:t>……………..</w:t>
      </w:r>
    </w:p>
    <w:p w:rsidR="00FB0232" w:rsidRPr="001B0237" w:rsidRDefault="00FB0232" w:rsidP="00FB0232">
      <w:pPr>
        <w:pStyle w:val="Stlus1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B0237">
        <w:rPr>
          <w:rFonts w:asciiTheme="minorHAnsi" w:hAnsiTheme="minorHAnsi" w:cstheme="minorHAnsi"/>
          <w:sz w:val="22"/>
          <w:szCs w:val="22"/>
        </w:rPr>
        <w:t xml:space="preserve"> zgodnie ze złożoną ofertą, stanowiącą  załącznik nr 1 do niniejszej umowy.</w:t>
      </w:r>
    </w:p>
    <w:p w:rsidR="00FB0232" w:rsidRPr="001B0237" w:rsidRDefault="00FB0232" w:rsidP="00FB0232">
      <w:pPr>
        <w:pStyle w:val="Stlus1"/>
        <w:numPr>
          <w:ilvl w:val="0"/>
          <w:numId w:val="21"/>
        </w:numPr>
        <w:spacing w:line="30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0237">
        <w:rPr>
          <w:rFonts w:asciiTheme="minorHAnsi" w:hAnsiTheme="minorHAnsi" w:cstheme="minorHAnsi"/>
          <w:sz w:val="22"/>
          <w:szCs w:val="22"/>
        </w:rPr>
        <w:t xml:space="preserve">Podana kwota wynagrodzenia obejmuje również koszty transportu. </w:t>
      </w:r>
    </w:p>
    <w:p w:rsidR="00FB0232" w:rsidRPr="001B0237" w:rsidRDefault="00FB0232" w:rsidP="00FB0232">
      <w:pPr>
        <w:spacing w:line="300" w:lineRule="exact"/>
        <w:ind w:right="51"/>
        <w:rPr>
          <w:rFonts w:cstheme="minorHAnsi"/>
        </w:rPr>
      </w:pPr>
    </w:p>
    <w:p w:rsidR="00FB0232" w:rsidRPr="001B0237" w:rsidRDefault="00FB0232" w:rsidP="00FB0232">
      <w:pPr>
        <w:spacing w:line="300" w:lineRule="exact"/>
        <w:ind w:right="51"/>
        <w:jc w:val="center"/>
        <w:rPr>
          <w:rFonts w:cstheme="minorHAnsi"/>
        </w:rPr>
      </w:pPr>
      <w:r w:rsidRPr="001B0237">
        <w:rPr>
          <w:rFonts w:cstheme="minorHAnsi"/>
        </w:rPr>
        <w:t>§ 3</w:t>
      </w:r>
    </w:p>
    <w:p w:rsidR="00FB0232" w:rsidRPr="001B0237" w:rsidRDefault="00FB0232" w:rsidP="00FB0232">
      <w:pPr>
        <w:pStyle w:val="Nagwek3"/>
        <w:numPr>
          <w:ilvl w:val="5"/>
          <w:numId w:val="14"/>
        </w:numPr>
        <w:spacing w:line="300" w:lineRule="exact"/>
        <w:rPr>
          <w:rFonts w:asciiTheme="minorHAnsi" w:hAnsiTheme="minorHAnsi" w:cstheme="minorHAnsi"/>
          <w:szCs w:val="22"/>
        </w:rPr>
      </w:pPr>
      <w:r w:rsidRPr="001B0237">
        <w:rPr>
          <w:rFonts w:asciiTheme="minorHAnsi" w:hAnsiTheme="minorHAnsi" w:cstheme="minorHAnsi"/>
          <w:szCs w:val="22"/>
        </w:rPr>
        <w:lastRenderedPageBreak/>
        <w:t xml:space="preserve">  </w:t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  <w:t xml:space="preserve">Termin i miejsce realizacji umowy </w:t>
      </w:r>
    </w:p>
    <w:p w:rsidR="00FB0232" w:rsidRPr="001B0237" w:rsidRDefault="00FB0232" w:rsidP="00FB0232">
      <w:pPr>
        <w:numPr>
          <w:ilvl w:val="1"/>
          <w:numId w:val="15"/>
        </w:numPr>
        <w:suppressAutoHyphens/>
        <w:spacing w:after="0" w:line="300" w:lineRule="exact"/>
        <w:jc w:val="both"/>
        <w:rPr>
          <w:rFonts w:cstheme="minorHAnsi"/>
        </w:rPr>
      </w:pPr>
      <w:r w:rsidRPr="001B0237">
        <w:rPr>
          <w:rFonts w:cstheme="minorHAnsi"/>
        </w:rPr>
        <w:t xml:space="preserve">Dostawca zobowiązuje się  dostarczyć przedmiot umowy do dnia </w:t>
      </w:r>
      <w:r w:rsidR="003C4629">
        <w:rPr>
          <w:rFonts w:cstheme="minorHAnsi"/>
          <w:b/>
        </w:rPr>
        <w:t>31.12</w:t>
      </w:r>
      <w:r w:rsidR="00555614" w:rsidRPr="001B0237">
        <w:rPr>
          <w:rFonts w:cstheme="minorHAnsi"/>
          <w:b/>
        </w:rPr>
        <w:t>.2021</w:t>
      </w:r>
      <w:r w:rsidRPr="001B0237">
        <w:rPr>
          <w:rFonts w:cstheme="minorHAnsi"/>
          <w:b/>
        </w:rPr>
        <w:t>r.</w:t>
      </w:r>
      <w:r w:rsidRPr="001B0237">
        <w:rPr>
          <w:rFonts w:cstheme="minorHAnsi"/>
        </w:rPr>
        <w:t xml:space="preserve"> </w:t>
      </w:r>
    </w:p>
    <w:p w:rsidR="00FB0232" w:rsidRPr="001B0237" w:rsidRDefault="00FB0232" w:rsidP="00FB0232">
      <w:pPr>
        <w:pStyle w:val="Stlus1"/>
        <w:numPr>
          <w:ilvl w:val="1"/>
          <w:numId w:val="15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B0237">
        <w:rPr>
          <w:rFonts w:asciiTheme="minorHAnsi" w:hAnsiTheme="minorHAnsi" w:cstheme="minorHAnsi"/>
          <w:sz w:val="22"/>
          <w:szCs w:val="22"/>
        </w:rPr>
        <w:t>Miejscem wydania i odbioru towaru  jest siedziba Nadleśnictwa Szprotawa.</w:t>
      </w:r>
    </w:p>
    <w:p w:rsidR="00FB0232" w:rsidRPr="001B0237" w:rsidRDefault="00FB0232" w:rsidP="00FB0232">
      <w:pPr>
        <w:widowControl w:val="0"/>
        <w:numPr>
          <w:ilvl w:val="1"/>
          <w:numId w:val="15"/>
        </w:numPr>
        <w:suppressAutoHyphens/>
        <w:spacing w:after="0" w:line="300" w:lineRule="exact"/>
        <w:jc w:val="both"/>
        <w:rPr>
          <w:rFonts w:cstheme="minorHAnsi"/>
          <w:color w:val="000000"/>
        </w:rPr>
      </w:pPr>
      <w:r w:rsidRPr="001B0237">
        <w:rPr>
          <w:rFonts w:cstheme="minorHAnsi"/>
        </w:rPr>
        <w:t>Dowodem wykonania dostawy</w:t>
      </w:r>
      <w:r w:rsidRPr="001B0237">
        <w:rPr>
          <w:rFonts w:cstheme="minorHAnsi"/>
          <w:b/>
        </w:rPr>
        <w:t xml:space="preserve"> </w:t>
      </w:r>
      <w:r w:rsidRPr="001B0237">
        <w:rPr>
          <w:rFonts w:cstheme="minorHAnsi"/>
        </w:rPr>
        <w:t>będzie protokół zdawczo – odbiorczy, stwierdzający sprawność, kompletność oraz zgodność towaru z ofertą, stanowiący  załącznik nr 2 do niniejszej umowy, sporządzony przez Dostawcę, który zostanie podpisany przez upoważnionego przedstawiciela Nadleśnictwa Szprotawa i stanowić on będzie podstawę do wystawienia przez Dostawcę faktury.</w:t>
      </w:r>
      <w:r w:rsidRPr="001B0237">
        <w:rPr>
          <w:rFonts w:cstheme="minorHAnsi"/>
          <w:color w:val="000000"/>
        </w:rPr>
        <w:t xml:space="preserve"> </w:t>
      </w:r>
    </w:p>
    <w:p w:rsidR="00FB0232" w:rsidRPr="001B0237" w:rsidRDefault="00FB0232" w:rsidP="0031788E">
      <w:pPr>
        <w:spacing w:line="300" w:lineRule="exact"/>
        <w:ind w:right="51"/>
        <w:rPr>
          <w:rFonts w:cstheme="minorHAnsi"/>
        </w:rPr>
      </w:pPr>
    </w:p>
    <w:p w:rsidR="00FB0232" w:rsidRPr="001B0237" w:rsidRDefault="00FB0232" w:rsidP="00FB0232">
      <w:pPr>
        <w:spacing w:line="300" w:lineRule="exact"/>
        <w:ind w:right="51"/>
        <w:jc w:val="center"/>
        <w:rPr>
          <w:rFonts w:cstheme="minorHAnsi"/>
        </w:rPr>
      </w:pPr>
      <w:r w:rsidRPr="001B0237">
        <w:rPr>
          <w:rFonts w:cstheme="minorHAnsi"/>
        </w:rPr>
        <w:t>§ 4</w:t>
      </w:r>
    </w:p>
    <w:p w:rsidR="00FB0232" w:rsidRPr="001B0237" w:rsidRDefault="00FB0232" w:rsidP="00FB0232">
      <w:pPr>
        <w:pStyle w:val="Stlus1"/>
        <w:spacing w:line="300" w:lineRule="exact"/>
        <w:ind w:left="3115" w:firstLine="425"/>
        <w:rPr>
          <w:rFonts w:asciiTheme="minorHAnsi" w:hAnsiTheme="minorHAnsi" w:cstheme="minorHAnsi"/>
          <w:b/>
          <w:i/>
          <w:sz w:val="22"/>
          <w:szCs w:val="22"/>
        </w:rPr>
      </w:pPr>
      <w:r w:rsidRPr="001B0237">
        <w:rPr>
          <w:rFonts w:asciiTheme="minorHAnsi" w:hAnsiTheme="minorHAnsi" w:cstheme="minorHAnsi"/>
          <w:b/>
          <w:i/>
          <w:sz w:val="22"/>
          <w:szCs w:val="22"/>
        </w:rPr>
        <w:t xml:space="preserve">     Termin płatności</w:t>
      </w:r>
      <w:r w:rsidR="006C0334">
        <w:rPr>
          <w:rFonts w:asciiTheme="minorHAnsi" w:hAnsiTheme="minorHAnsi" w:cstheme="minorHAnsi"/>
          <w:b/>
          <w:i/>
          <w:sz w:val="22"/>
          <w:szCs w:val="22"/>
        </w:rPr>
        <w:br/>
      </w:r>
    </w:p>
    <w:p w:rsidR="00FB0232" w:rsidRPr="001B0237" w:rsidRDefault="00FB0232" w:rsidP="00FB0232">
      <w:pPr>
        <w:widowControl w:val="0"/>
        <w:numPr>
          <w:ilvl w:val="0"/>
          <w:numId w:val="17"/>
        </w:numPr>
        <w:suppressAutoHyphens/>
        <w:spacing w:after="0" w:line="300" w:lineRule="exact"/>
        <w:jc w:val="both"/>
        <w:rPr>
          <w:rFonts w:cstheme="minorHAnsi"/>
          <w:color w:val="000000"/>
        </w:rPr>
      </w:pPr>
      <w:r w:rsidRPr="001B0237">
        <w:rPr>
          <w:rFonts w:cstheme="minorHAnsi"/>
          <w:color w:val="000000"/>
        </w:rPr>
        <w:t xml:space="preserve">Zapłata należności za dostarczony przedmiot umowy nastąpi w wysokości określonej w </w:t>
      </w:r>
      <w:r w:rsidRPr="001B0237">
        <w:rPr>
          <w:rFonts w:cstheme="minorHAnsi"/>
        </w:rPr>
        <w:t xml:space="preserve">§ 2 ust. 1 niniejszej umowy, </w:t>
      </w:r>
      <w:r w:rsidRPr="001B0237">
        <w:rPr>
          <w:rFonts w:cstheme="minorHAnsi"/>
          <w:color w:val="000000"/>
        </w:rPr>
        <w:t xml:space="preserve">przelewem na rachunek Dostawcy, wskazany na fakturze VAT, w terminie do </w:t>
      </w:r>
      <w:r w:rsidR="00AA2374" w:rsidRPr="001B0237">
        <w:rPr>
          <w:rFonts w:cstheme="minorHAnsi"/>
          <w:color w:val="000000"/>
        </w:rPr>
        <w:br/>
      </w:r>
      <w:r w:rsidRPr="001B0237">
        <w:rPr>
          <w:rFonts w:cstheme="minorHAnsi"/>
          <w:color w:val="000000"/>
        </w:rPr>
        <w:t xml:space="preserve">14 dni od daty otrzymania faktur VAT przez Odbiorcę. </w:t>
      </w:r>
    </w:p>
    <w:p w:rsidR="00FB0232" w:rsidRPr="001B0237" w:rsidRDefault="00FB0232" w:rsidP="00FB0232">
      <w:pPr>
        <w:widowControl w:val="0"/>
        <w:numPr>
          <w:ilvl w:val="0"/>
          <w:numId w:val="17"/>
        </w:numPr>
        <w:suppressAutoHyphens/>
        <w:spacing w:after="0" w:line="300" w:lineRule="exact"/>
        <w:jc w:val="both"/>
        <w:rPr>
          <w:rFonts w:cstheme="minorHAnsi"/>
          <w:color w:val="000000"/>
        </w:rPr>
      </w:pPr>
      <w:r w:rsidRPr="001B0237">
        <w:rPr>
          <w:rFonts w:cstheme="minorHAnsi"/>
          <w:color w:val="000000"/>
        </w:rPr>
        <w:t>Za zwłokę w zapłacie należności wynikającej z faktury Dostawca jest uprawniony do żądania zapłaty odsetek, w wysokości odsetek ustawowych.</w:t>
      </w:r>
    </w:p>
    <w:p w:rsidR="00FB0232" w:rsidRPr="001B0237" w:rsidRDefault="00FB0232" w:rsidP="00FB0232">
      <w:pPr>
        <w:spacing w:line="300" w:lineRule="exact"/>
        <w:ind w:right="51"/>
        <w:jc w:val="center"/>
        <w:rPr>
          <w:rFonts w:cstheme="minorHAnsi"/>
        </w:rPr>
      </w:pPr>
    </w:p>
    <w:p w:rsidR="00FB0232" w:rsidRPr="001B0237" w:rsidRDefault="00FB0232" w:rsidP="00FB0232">
      <w:pPr>
        <w:ind w:right="51"/>
        <w:jc w:val="center"/>
        <w:rPr>
          <w:rFonts w:cstheme="minorHAnsi"/>
        </w:rPr>
      </w:pPr>
      <w:r w:rsidRPr="001B0237">
        <w:rPr>
          <w:rFonts w:cstheme="minorHAnsi"/>
        </w:rPr>
        <w:t>§ 5</w:t>
      </w:r>
    </w:p>
    <w:p w:rsidR="00FB0232" w:rsidRPr="001B0237" w:rsidRDefault="00FB0232" w:rsidP="00FB0232">
      <w:pPr>
        <w:pStyle w:val="Nagwek4"/>
        <w:numPr>
          <w:ilvl w:val="3"/>
          <w:numId w:val="14"/>
        </w:numPr>
        <w:ind w:left="0" w:firstLine="0"/>
        <w:rPr>
          <w:rFonts w:asciiTheme="minorHAnsi" w:hAnsiTheme="minorHAnsi" w:cstheme="minorHAnsi"/>
          <w:szCs w:val="22"/>
        </w:rPr>
      </w:pPr>
      <w:r w:rsidRPr="001B0237">
        <w:rPr>
          <w:rFonts w:asciiTheme="minorHAnsi" w:hAnsiTheme="minorHAnsi" w:cstheme="minorHAnsi"/>
          <w:szCs w:val="22"/>
        </w:rPr>
        <w:t xml:space="preserve"> </w:t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  <w:t xml:space="preserve">           Zakres gwarancji</w:t>
      </w:r>
    </w:p>
    <w:p w:rsidR="00FB0232" w:rsidRPr="001B0237" w:rsidRDefault="00FB0232" w:rsidP="00FB0232">
      <w:pPr>
        <w:numPr>
          <w:ilvl w:val="0"/>
          <w:numId w:val="16"/>
        </w:numPr>
        <w:suppressAutoHyphens/>
        <w:spacing w:after="0" w:line="300" w:lineRule="exact"/>
        <w:ind w:left="714" w:hanging="357"/>
        <w:jc w:val="both"/>
        <w:rPr>
          <w:rFonts w:cstheme="minorHAnsi"/>
        </w:rPr>
      </w:pPr>
      <w:r w:rsidRPr="001B0237">
        <w:rPr>
          <w:rFonts w:cstheme="minorHAnsi"/>
        </w:rPr>
        <w:t>Zobowiązanym z tytułu gwarancji jest Dostawca.</w:t>
      </w:r>
    </w:p>
    <w:p w:rsidR="00FB0232" w:rsidRPr="00671594" w:rsidRDefault="00FB0232" w:rsidP="002C6B0C">
      <w:pPr>
        <w:pStyle w:val="Stlus1"/>
        <w:numPr>
          <w:ilvl w:val="0"/>
          <w:numId w:val="16"/>
        </w:numPr>
        <w:spacing w:line="30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71594">
        <w:rPr>
          <w:rFonts w:asciiTheme="minorHAnsi" w:hAnsiTheme="minorHAnsi" w:cstheme="minorHAnsi"/>
          <w:sz w:val="22"/>
          <w:szCs w:val="22"/>
        </w:rPr>
        <w:t xml:space="preserve">Dostawca udziela gwarancji na dostarczony sprzęt komputerowy na okres: </w:t>
      </w:r>
      <w:r w:rsidR="003C4629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Pr="00671594">
        <w:rPr>
          <w:rFonts w:asciiTheme="minorHAnsi" w:hAnsiTheme="minorHAnsi" w:cstheme="minorHAnsi"/>
          <w:sz w:val="22"/>
          <w:szCs w:val="22"/>
        </w:rPr>
        <w:t xml:space="preserve"> lat</w:t>
      </w:r>
      <w:r w:rsidR="00B90FE1" w:rsidRPr="00671594">
        <w:rPr>
          <w:rFonts w:asciiTheme="minorHAnsi" w:hAnsiTheme="minorHAnsi" w:cstheme="minorHAnsi"/>
          <w:sz w:val="22"/>
          <w:szCs w:val="22"/>
        </w:rPr>
        <w:t xml:space="preserve">. </w:t>
      </w:r>
      <w:r w:rsidRPr="00671594">
        <w:rPr>
          <w:rFonts w:asciiTheme="minorHAnsi" w:hAnsiTheme="minorHAnsi" w:cstheme="minorHAnsi"/>
          <w:sz w:val="22"/>
          <w:szCs w:val="22"/>
        </w:rPr>
        <w:t xml:space="preserve">W przypadku zgłoszenia reklamacji jakościowej, Dostawca </w:t>
      </w:r>
      <w:r w:rsidR="002D28F0" w:rsidRPr="00671594">
        <w:rPr>
          <w:rFonts w:asciiTheme="minorHAnsi" w:hAnsiTheme="minorHAnsi" w:cstheme="minorHAnsi"/>
          <w:sz w:val="22"/>
          <w:szCs w:val="22"/>
        </w:rPr>
        <w:t>z</w:t>
      </w:r>
      <w:r w:rsidRPr="00671594">
        <w:rPr>
          <w:rFonts w:asciiTheme="minorHAnsi" w:hAnsiTheme="minorHAnsi" w:cstheme="minorHAnsi"/>
          <w:sz w:val="22"/>
          <w:szCs w:val="22"/>
        </w:rPr>
        <w:t>obowiązany jest odebrać, na swój koszt, od Odbiorcy wadliwe towary będące przedmiotem reklamacji w celu ich naprawy lub wymiany na wolne od wad.</w:t>
      </w:r>
    </w:p>
    <w:p w:rsidR="00FB0232" w:rsidRPr="001B0237" w:rsidRDefault="00FB0232" w:rsidP="00FB0232">
      <w:pPr>
        <w:numPr>
          <w:ilvl w:val="0"/>
          <w:numId w:val="16"/>
        </w:numPr>
        <w:suppressAutoHyphens/>
        <w:spacing w:after="0" w:line="300" w:lineRule="exact"/>
        <w:ind w:left="714" w:hanging="357"/>
        <w:jc w:val="both"/>
        <w:rPr>
          <w:rFonts w:cstheme="minorHAnsi"/>
        </w:rPr>
      </w:pPr>
      <w:r w:rsidRPr="001B0237">
        <w:rPr>
          <w:rFonts w:cstheme="minorHAnsi"/>
        </w:rPr>
        <w:t>Zgłoszenia reklamacji do Dostawcy mogą być dokonywane telefonicznie, pisemnie lub faksem.</w:t>
      </w:r>
    </w:p>
    <w:p w:rsidR="00FB0232" w:rsidRPr="001B0237" w:rsidRDefault="00FB0232" w:rsidP="00FB0232">
      <w:pPr>
        <w:numPr>
          <w:ilvl w:val="0"/>
          <w:numId w:val="16"/>
        </w:numPr>
        <w:suppressAutoHyphens/>
        <w:spacing w:after="0" w:line="300" w:lineRule="exact"/>
        <w:ind w:left="714" w:hanging="357"/>
        <w:jc w:val="both"/>
        <w:rPr>
          <w:rFonts w:cstheme="minorHAnsi"/>
        </w:rPr>
      </w:pPr>
      <w:r w:rsidRPr="001B0237">
        <w:rPr>
          <w:rFonts w:cstheme="minorHAnsi"/>
        </w:rPr>
        <w:t>Czas naprawy gwarancyjnej nie może być dłuższy niż 14 dni roboczych.</w:t>
      </w:r>
    </w:p>
    <w:p w:rsidR="00FB0232" w:rsidRPr="001B0237" w:rsidRDefault="00FB0232" w:rsidP="00FB0232">
      <w:pPr>
        <w:numPr>
          <w:ilvl w:val="0"/>
          <w:numId w:val="16"/>
        </w:numPr>
        <w:suppressAutoHyphens/>
        <w:spacing w:after="0" w:line="300" w:lineRule="exact"/>
        <w:ind w:left="714" w:hanging="357"/>
        <w:jc w:val="both"/>
        <w:rPr>
          <w:rFonts w:cstheme="minorHAnsi"/>
        </w:rPr>
      </w:pPr>
      <w:r w:rsidRPr="001B0237">
        <w:rPr>
          <w:rFonts w:cstheme="minorHAnsi"/>
        </w:rPr>
        <w:t>W przypadku zwłoki w naprawie gwarancyjnej Odbiorca uprawniony jest do dokonania naprawy reklamowanego towaru przez inny podmiot, na koszt i ryzyko Dostawcy.</w:t>
      </w:r>
    </w:p>
    <w:p w:rsidR="00FB0232" w:rsidRPr="001B0237" w:rsidRDefault="00FB0232" w:rsidP="00FB0232">
      <w:pPr>
        <w:numPr>
          <w:ilvl w:val="0"/>
          <w:numId w:val="16"/>
        </w:numPr>
        <w:suppressAutoHyphens/>
        <w:spacing w:after="0" w:line="300" w:lineRule="exact"/>
        <w:ind w:left="714" w:hanging="357"/>
        <w:jc w:val="both"/>
        <w:rPr>
          <w:rFonts w:cstheme="minorHAnsi"/>
        </w:rPr>
      </w:pPr>
      <w:r w:rsidRPr="001B0237">
        <w:rPr>
          <w:rFonts w:cstheme="minorHAnsi"/>
        </w:rPr>
        <w:t>Powyższe postanowienie umowy nie wyłączają możliwości korzystania z rękojmi za wady.</w:t>
      </w:r>
    </w:p>
    <w:p w:rsidR="00FB0232" w:rsidRPr="001B0237" w:rsidRDefault="00FB0232" w:rsidP="00FB0232">
      <w:pPr>
        <w:numPr>
          <w:ilvl w:val="0"/>
          <w:numId w:val="16"/>
        </w:numPr>
        <w:suppressAutoHyphens/>
        <w:spacing w:after="0" w:line="300" w:lineRule="exact"/>
        <w:ind w:left="714" w:hanging="357"/>
        <w:jc w:val="both"/>
        <w:rPr>
          <w:rFonts w:cstheme="minorHAnsi"/>
        </w:rPr>
      </w:pPr>
      <w:r w:rsidRPr="001B0237">
        <w:rPr>
          <w:rFonts w:cstheme="minorHAnsi"/>
        </w:rPr>
        <w:t>Strony zgodnie postanawiają, że rozszerzają okres rękojmi o okres gwarancji.</w:t>
      </w:r>
    </w:p>
    <w:p w:rsidR="00FB0232" w:rsidRPr="001B0237" w:rsidRDefault="0086755F" w:rsidP="0086755F">
      <w:pPr>
        <w:spacing w:line="300" w:lineRule="exact"/>
        <w:ind w:right="51"/>
        <w:jc w:val="center"/>
        <w:rPr>
          <w:rFonts w:cstheme="minorHAnsi"/>
        </w:rPr>
      </w:pPr>
      <w:r>
        <w:rPr>
          <w:rFonts w:cstheme="minorHAnsi"/>
        </w:rPr>
        <w:br/>
      </w:r>
      <w:r w:rsidR="00FB0232" w:rsidRPr="001B0237">
        <w:rPr>
          <w:rFonts w:cstheme="minorHAnsi"/>
        </w:rPr>
        <w:t>§ 6</w:t>
      </w:r>
    </w:p>
    <w:p w:rsidR="00FB0232" w:rsidRPr="001B0237" w:rsidRDefault="00FB0232" w:rsidP="006C0334">
      <w:pPr>
        <w:spacing w:after="0" w:line="240" w:lineRule="auto"/>
        <w:jc w:val="center"/>
        <w:rPr>
          <w:rFonts w:cstheme="minorHAnsi"/>
          <w:b/>
          <w:i/>
        </w:rPr>
      </w:pPr>
      <w:r w:rsidRPr="001B0237">
        <w:rPr>
          <w:rFonts w:cstheme="minorHAnsi"/>
          <w:b/>
          <w:i/>
        </w:rPr>
        <w:t>Kary umowne</w:t>
      </w:r>
    </w:p>
    <w:p w:rsidR="00FB0232" w:rsidRPr="001B0237" w:rsidRDefault="00FB0232" w:rsidP="006C0334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cstheme="minorHAnsi"/>
        </w:rPr>
      </w:pPr>
      <w:r w:rsidRPr="001B0237">
        <w:rPr>
          <w:rFonts w:cstheme="minorHAnsi"/>
        </w:rPr>
        <w:t>W przypadku odstąpienia od umowy z przyczyn leżących po stronie Dostawcy zobowiązuje się on do zapłaty kary umownej w wysokości 10% wartości umowy brutto określonej w  § 2 ust. 1 umowy.</w:t>
      </w:r>
    </w:p>
    <w:p w:rsidR="00FB0232" w:rsidRPr="001B0237" w:rsidRDefault="00FB0232" w:rsidP="00FB0232">
      <w:pPr>
        <w:numPr>
          <w:ilvl w:val="0"/>
          <w:numId w:val="18"/>
        </w:numPr>
        <w:suppressAutoHyphens/>
        <w:spacing w:after="0" w:line="300" w:lineRule="exact"/>
        <w:ind w:left="357" w:hanging="357"/>
        <w:jc w:val="both"/>
        <w:rPr>
          <w:rFonts w:cstheme="minorHAnsi"/>
        </w:rPr>
      </w:pPr>
      <w:r w:rsidRPr="001B0237">
        <w:rPr>
          <w:rFonts w:cstheme="minorHAnsi"/>
        </w:rPr>
        <w:t>W przypadku odstąpienia od umowy z przyczyn zawinionych leżących po stronie Odbiorcy zobowiązuje się on do zapłaty kary umownej w wysokości 10% wartości umowy brutto określonej w  § 2 ust. 1 umowy.</w:t>
      </w:r>
    </w:p>
    <w:p w:rsidR="00FB0232" w:rsidRPr="001B0237" w:rsidRDefault="00FB0232" w:rsidP="00FB0232">
      <w:pPr>
        <w:numPr>
          <w:ilvl w:val="0"/>
          <w:numId w:val="18"/>
        </w:numPr>
        <w:suppressAutoHyphens/>
        <w:spacing w:after="0" w:line="300" w:lineRule="exact"/>
        <w:jc w:val="both"/>
        <w:rPr>
          <w:rFonts w:cstheme="minorHAnsi"/>
        </w:rPr>
      </w:pPr>
      <w:r w:rsidRPr="001B0237">
        <w:rPr>
          <w:rFonts w:cstheme="minorHAnsi"/>
        </w:rPr>
        <w:t>Dostawca zobowiązany jest zapłacić Odbiorcy karę umowną w wysokości 0,25% wartości umowy brutto za każdy dzień opóźnienia w dostawie przedmiotu umowy w przypadku niedostarczenia przedmiotu umowy w terminie określonym w § 3 ust.1, lecz nie więcej niż 10% wartości umowy brutto.</w:t>
      </w:r>
    </w:p>
    <w:p w:rsidR="00FB0232" w:rsidRPr="001B0237" w:rsidRDefault="00FB0232" w:rsidP="00FB0232">
      <w:pPr>
        <w:numPr>
          <w:ilvl w:val="0"/>
          <w:numId w:val="18"/>
        </w:numPr>
        <w:suppressAutoHyphens/>
        <w:spacing w:after="0" w:line="300" w:lineRule="exact"/>
        <w:jc w:val="both"/>
        <w:rPr>
          <w:rFonts w:cstheme="minorHAnsi"/>
          <w:color w:val="000000"/>
        </w:rPr>
      </w:pPr>
      <w:r w:rsidRPr="001B0237">
        <w:rPr>
          <w:rFonts w:cstheme="minorHAnsi"/>
          <w:color w:val="000000"/>
        </w:rPr>
        <w:lastRenderedPageBreak/>
        <w:t xml:space="preserve">Dostawca zapłaci Odbiorcy karę umowną za opóźnienie w usunięciu wad stwierdzonych przy odbiorze lub w okresie rękojmi lub gwarancji - w wysokości 0,2% </w:t>
      </w:r>
      <w:r w:rsidRPr="001B0237">
        <w:rPr>
          <w:rFonts w:cstheme="minorHAnsi"/>
        </w:rPr>
        <w:t>wartości umowy brutto określonej w  § 2 ust. 1 umowy</w:t>
      </w:r>
      <w:r w:rsidRPr="001B0237">
        <w:rPr>
          <w:rFonts w:cstheme="minorHAnsi"/>
          <w:color w:val="000000"/>
        </w:rPr>
        <w:t xml:space="preserve"> za każdy dzień opóźnienia, po upływie terminu wskazanego w</w:t>
      </w:r>
      <w:r w:rsidRPr="001B0237">
        <w:rPr>
          <w:rFonts w:cstheme="minorHAnsi"/>
          <w:color w:val="000000"/>
        </w:rPr>
        <w:br/>
        <w:t xml:space="preserve"> § 5 ust. 5 niniejszej umowy.</w:t>
      </w:r>
    </w:p>
    <w:p w:rsidR="00FB0232" w:rsidRPr="001B0237" w:rsidRDefault="00FB0232" w:rsidP="00FB0232">
      <w:pPr>
        <w:numPr>
          <w:ilvl w:val="0"/>
          <w:numId w:val="18"/>
        </w:numPr>
        <w:suppressAutoHyphens/>
        <w:spacing w:after="0" w:line="300" w:lineRule="exact"/>
        <w:jc w:val="both"/>
        <w:rPr>
          <w:rFonts w:cstheme="minorHAnsi"/>
          <w:color w:val="000000"/>
        </w:rPr>
      </w:pPr>
      <w:r w:rsidRPr="001B0237">
        <w:rPr>
          <w:rFonts w:cstheme="minorHAnsi"/>
          <w:color w:val="000000"/>
        </w:rPr>
        <w:t>Niezależnie od powyższego, Stronom umowy przysługuje prawo dochodzenia odszkodowania na zasadach ogólnych, jeżeli poniesiona szkoda przekroczy wysokość zastrzeżonych kar umownych.</w:t>
      </w:r>
    </w:p>
    <w:p w:rsidR="00FB0232" w:rsidRPr="001B0237" w:rsidRDefault="00FB0232" w:rsidP="00FB0232">
      <w:pPr>
        <w:spacing w:line="300" w:lineRule="exact"/>
        <w:ind w:right="51"/>
        <w:jc w:val="center"/>
        <w:rPr>
          <w:rFonts w:cstheme="minorHAnsi"/>
        </w:rPr>
      </w:pPr>
    </w:p>
    <w:p w:rsidR="00FB0232" w:rsidRPr="001B0237" w:rsidRDefault="00FB0232" w:rsidP="00FB0232">
      <w:pPr>
        <w:spacing w:line="300" w:lineRule="exact"/>
        <w:ind w:right="51"/>
        <w:jc w:val="center"/>
        <w:rPr>
          <w:rFonts w:cstheme="minorHAnsi"/>
        </w:rPr>
      </w:pPr>
      <w:r w:rsidRPr="001B0237">
        <w:rPr>
          <w:rFonts w:cstheme="minorHAnsi"/>
        </w:rPr>
        <w:t>§ 7</w:t>
      </w:r>
    </w:p>
    <w:p w:rsidR="00FB0232" w:rsidRPr="001B0237" w:rsidRDefault="00FB0232" w:rsidP="00FB0232">
      <w:pPr>
        <w:pStyle w:val="Nagwek5"/>
        <w:numPr>
          <w:ilvl w:val="6"/>
          <w:numId w:val="14"/>
        </w:numPr>
        <w:spacing w:line="300" w:lineRule="exact"/>
        <w:rPr>
          <w:rFonts w:asciiTheme="minorHAnsi" w:hAnsiTheme="minorHAnsi" w:cstheme="minorHAnsi"/>
          <w:szCs w:val="22"/>
        </w:rPr>
      </w:pPr>
      <w:r w:rsidRPr="001B0237">
        <w:rPr>
          <w:rFonts w:asciiTheme="minorHAnsi" w:hAnsiTheme="minorHAnsi" w:cstheme="minorHAnsi"/>
          <w:szCs w:val="22"/>
        </w:rPr>
        <w:t xml:space="preserve">   </w:t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</w:r>
      <w:r w:rsidRPr="001B0237">
        <w:rPr>
          <w:rFonts w:asciiTheme="minorHAnsi" w:hAnsiTheme="minorHAnsi" w:cstheme="minorHAnsi"/>
          <w:szCs w:val="22"/>
        </w:rPr>
        <w:tab/>
        <w:t xml:space="preserve">Postanowienia końcowe </w:t>
      </w:r>
    </w:p>
    <w:p w:rsidR="00FB0232" w:rsidRPr="001B0237" w:rsidRDefault="00FB0232" w:rsidP="001B0237">
      <w:pPr>
        <w:numPr>
          <w:ilvl w:val="0"/>
          <w:numId w:val="22"/>
        </w:numPr>
        <w:suppressAutoHyphens/>
        <w:spacing w:after="0" w:line="300" w:lineRule="exact"/>
        <w:jc w:val="both"/>
        <w:rPr>
          <w:rFonts w:cstheme="minorHAnsi"/>
        </w:rPr>
      </w:pPr>
      <w:r w:rsidRPr="001B0237">
        <w:rPr>
          <w:rFonts w:cstheme="minorHAnsi"/>
        </w:rPr>
        <w:t>Wszelkie zmiany niniejszej umowy wymagają formy pisemnej, pod rygorem nieważności.</w:t>
      </w:r>
    </w:p>
    <w:p w:rsidR="00FB0232" w:rsidRPr="001B0237" w:rsidRDefault="00FB0232" w:rsidP="001B0237">
      <w:pPr>
        <w:numPr>
          <w:ilvl w:val="0"/>
          <w:numId w:val="22"/>
        </w:numPr>
        <w:suppressAutoHyphens/>
        <w:spacing w:after="0" w:line="300" w:lineRule="exact"/>
        <w:jc w:val="both"/>
        <w:rPr>
          <w:rFonts w:cstheme="minorHAnsi"/>
        </w:rPr>
      </w:pPr>
      <w:r w:rsidRPr="001B0237">
        <w:rPr>
          <w:rFonts w:cstheme="minorHAnsi"/>
        </w:rPr>
        <w:t>W sprawach nieuregulowanych w niniejszej umowie zastosowanie mają przepisy kodeksu cywilnego.</w:t>
      </w:r>
    </w:p>
    <w:p w:rsidR="00FB0232" w:rsidRPr="001B0237" w:rsidRDefault="00FB0232" w:rsidP="001B0237">
      <w:pPr>
        <w:numPr>
          <w:ilvl w:val="0"/>
          <w:numId w:val="22"/>
        </w:numPr>
        <w:suppressAutoHyphens/>
        <w:spacing w:after="0" w:line="300" w:lineRule="exact"/>
        <w:jc w:val="both"/>
        <w:rPr>
          <w:rFonts w:cstheme="minorHAnsi"/>
        </w:rPr>
      </w:pPr>
      <w:r w:rsidRPr="001B0237">
        <w:rPr>
          <w:rFonts w:cstheme="minorHAnsi"/>
        </w:rPr>
        <w:t>Załączniki do niniejszej umowy stanowią jej integralną część.</w:t>
      </w:r>
    </w:p>
    <w:p w:rsidR="00FB0232" w:rsidRPr="001B0237" w:rsidRDefault="00FB0232" w:rsidP="001B0237">
      <w:pPr>
        <w:numPr>
          <w:ilvl w:val="0"/>
          <w:numId w:val="22"/>
        </w:numPr>
        <w:suppressAutoHyphens/>
        <w:spacing w:after="0" w:line="300" w:lineRule="exact"/>
        <w:jc w:val="both"/>
        <w:rPr>
          <w:rFonts w:cstheme="minorHAnsi"/>
        </w:rPr>
      </w:pPr>
      <w:r w:rsidRPr="001B0237">
        <w:rPr>
          <w:rFonts w:cstheme="minorHAnsi"/>
        </w:rPr>
        <w:t>Ewentualne spory wynikłe z zawartej umowy strony poddają pod rozstrzygniecie Sądu właściwego dla siedziby Odbiorcy.</w:t>
      </w:r>
    </w:p>
    <w:p w:rsidR="00FB0232" w:rsidRPr="001B0237" w:rsidRDefault="00FB0232" w:rsidP="00FB0232">
      <w:pPr>
        <w:spacing w:line="300" w:lineRule="exact"/>
        <w:jc w:val="both"/>
        <w:rPr>
          <w:rFonts w:cstheme="minorHAnsi"/>
        </w:rPr>
      </w:pPr>
      <w:r w:rsidRPr="001B0237">
        <w:rPr>
          <w:rFonts w:cstheme="minorHAnsi"/>
        </w:rPr>
        <w:t xml:space="preserve">    </w:t>
      </w:r>
      <w:r w:rsidRPr="001B0237">
        <w:rPr>
          <w:rFonts w:cstheme="minorHAnsi"/>
        </w:rPr>
        <w:tab/>
      </w:r>
      <w:r w:rsidRPr="001B0237">
        <w:rPr>
          <w:rFonts w:cstheme="minorHAnsi"/>
        </w:rPr>
        <w:tab/>
      </w:r>
      <w:r w:rsidRPr="001B0237">
        <w:rPr>
          <w:rFonts w:cstheme="minorHAnsi"/>
        </w:rPr>
        <w:tab/>
      </w:r>
      <w:r w:rsidRPr="001B0237">
        <w:rPr>
          <w:rFonts w:cstheme="minorHAnsi"/>
        </w:rPr>
        <w:tab/>
      </w:r>
    </w:p>
    <w:p w:rsidR="00FB0232" w:rsidRPr="001B0237" w:rsidRDefault="00FB0232" w:rsidP="00FB0232">
      <w:pPr>
        <w:spacing w:line="300" w:lineRule="exact"/>
        <w:ind w:right="51"/>
        <w:jc w:val="center"/>
        <w:rPr>
          <w:rFonts w:cstheme="minorHAnsi"/>
        </w:rPr>
      </w:pPr>
      <w:r w:rsidRPr="001B0237">
        <w:rPr>
          <w:rFonts w:cstheme="minorHAnsi"/>
        </w:rPr>
        <w:t>§ 8</w:t>
      </w:r>
    </w:p>
    <w:p w:rsidR="00FB0232" w:rsidRPr="001B0237" w:rsidRDefault="00FB0232" w:rsidP="00FB0232">
      <w:pPr>
        <w:pStyle w:val="Stlus1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B0237">
        <w:rPr>
          <w:rFonts w:asciiTheme="minorHAnsi" w:hAnsiTheme="minorHAnsi" w:cstheme="minorHAnsi"/>
          <w:sz w:val="22"/>
          <w:szCs w:val="22"/>
        </w:rPr>
        <w:t>Umowa została sporządzona w trzech jednobrzmiących egzemplarzach po jednym dla każdej ze stron.</w:t>
      </w:r>
    </w:p>
    <w:p w:rsidR="00FB0232" w:rsidRPr="001B0237" w:rsidRDefault="00FB0232" w:rsidP="00FB0232">
      <w:pPr>
        <w:pStyle w:val="Stlus1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B0232" w:rsidRPr="001B0237" w:rsidRDefault="00FB0232" w:rsidP="00FB0232">
      <w:pPr>
        <w:pStyle w:val="Stlus1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B0232" w:rsidRPr="001B0237" w:rsidRDefault="00FB0232" w:rsidP="00FB0232">
      <w:pPr>
        <w:pStyle w:val="Stlus1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B0232" w:rsidRPr="001B0237" w:rsidRDefault="00FB0232" w:rsidP="00FB0232">
      <w:pPr>
        <w:pStyle w:val="Stlus1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FB0232" w:rsidRPr="001B0237" w:rsidRDefault="00FB0232" w:rsidP="00FB0232">
      <w:pPr>
        <w:pStyle w:val="Stlus1"/>
        <w:tabs>
          <w:tab w:val="left" w:pos="3969"/>
        </w:tabs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0237">
        <w:rPr>
          <w:rFonts w:asciiTheme="minorHAnsi" w:hAnsiTheme="minorHAnsi" w:cstheme="minorHAnsi"/>
          <w:b/>
          <w:sz w:val="22"/>
          <w:szCs w:val="22"/>
        </w:rPr>
        <w:t xml:space="preserve">                         Dostawca</w:t>
      </w:r>
      <w:r w:rsidRPr="001B0237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Odbiorca</w:t>
      </w:r>
    </w:p>
    <w:p w:rsidR="00FB0232" w:rsidRPr="001B0237" w:rsidRDefault="00FB0232" w:rsidP="00FB0232">
      <w:pPr>
        <w:pStyle w:val="Stlus1"/>
        <w:tabs>
          <w:tab w:val="left" w:pos="3969"/>
        </w:tabs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443B" w:rsidRPr="001B0237" w:rsidRDefault="005B443B" w:rsidP="00FB0232">
      <w:pPr>
        <w:jc w:val="center"/>
        <w:rPr>
          <w:rFonts w:cstheme="minorHAnsi"/>
        </w:rPr>
      </w:pPr>
    </w:p>
    <w:sectPr w:rsidR="005B443B" w:rsidRPr="001B0237" w:rsidSect="00E6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0D" w:rsidRDefault="0021530D" w:rsidP="0021530D">
      <w:pPr>
        <w:spacing w:after="0" w:line="240" w:lineRule="auto"/>
      </w:pPr>
      <w:r>
        <w:separator/>
      </w:r>
    </w:p>
  </w:endnote>
  <w:endnote w:type="continuationSeparator" w:id="0">
    <w:p w:rsidR="0021530D" w:rsidRDefault="0021530D" w:rsidP="0021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0D" w:rsidRDefault="0021530D" w:rsidP="0021530D">
      <w:pPr>
        <w:spacing w:after="0" w:line="240" w:lineRule="auto"/>
      </w:pPr>
      <w:r>
        <w:separator/>
      </w:r>
    </w:p>
  </w:footnote>
  <w:footnote w:type="continuationSeparator" w:id="0">
    <w:p w:rsidR="0021530D" w:rsidRDefault="0021530D" w:rsidP="00215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­"/>
      <w:lvlJc w:val="left"/>
      <w:pPr>
        <w:tabs>
          <w:tab w:val="num" w:pos="1437"/>
        </w:tabs>
        <w:ind w:left="1077" w:firstLine="0"/>
      </w:pPr>
      <w:rPr>
        <w:rFonts w:ascii="Times New Roman" w:hAnsi="Times New Roman"/>
        <w:sz w:val="22"/>
      </w:rPr>
    </w:lvl>
    <w:lvl w:ilvl="3">
      <w:start w:val="1"/>
      <w:numFmt w:val="lowerLetter"/>
      <w:lvlText w:val="%4)"/>
      <w:lvlJc w:val="left"/>
      <w:pPr>
        <w:tabs>
          <w:tab w:val="num" w:pos="3030"/>
        </w:tabs>
        <w:ind w:left="3030" w:hanging="51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927"/>
        </w:tabs>
        <w:ind w:left="907" w:hanging="34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  <w:u w:val="none"/>
      </w:rPr>
    </w:lvl>
  </w:abstractNum>
  <w:abstractNum w:abstractNumId="6" w15:restartNumberingAfterBreak="0">
    <w:nsid w:val="029E0838"/>
    <w:multiLevelType w:val="hybridMultilevel"/>
    <w:tmpl w:val="64CEA1A2"/>
    <w:lvl w:ilvl="0" w:tplc="6BB8E1BC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4625D1C"/>
    <w:multiLevelType w:val="hybridMultilevel"/>
    <w:tmpl w:val="8F24F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4E8"/>
    <w:multiLevelType w:val="hybridMultilevel"/>
    <w:tmpl w:val="3774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6E7F"/>
    <w:multiLevelType w:val="hybridMultilevel"/>
    <w:tmpl w:val="BAE810D2"/>
    <w:lvl w:ilvl="0" w:tplc="CA3864A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0C8A3E33"/>
    <w:multiLevelType w:val="hybridMultilevel"/>
    <w:tmpl w:val="B7CCC232"/>
    <w:lvl w:ilvl="0" w:tplc="7EA296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A124F0F"/>
    <w:multiLevelType w:val="hybridMultilevel"/>
    <w:tmpl w:val="4AC4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E6020"/>
    <w:multiLevelType w:val="hybridMultilevel"/>
    <w:tmpl w:val="E284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63E8B"/>
    <w:multiLevelType w:val="hybridMultilevel"/>
    <w:tmpl w:val="FB0C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87ECE"/>
    <w:multiLevelType w:val="hybridMultilevel"/>
    <w:tmpl w:val="A7D89644"/>
    <w:lvl w:ilvl="0" w:tplc="549AF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B87FFE"/>
    <w:multiLevelType w:val="hybridMultilevel"/>
    <w:tmpl w:val="2C9CC0B0"/>
    <w:lvl w:ilvl="0" w:tplc="F2C6291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56925D30"/>
    <w:multiLevelType w:val="hybridMultilevel"/>
    <w:tmpl w:val="3774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73CEE"/>
    <w:multiLevelType w:val="hybridMultilevel"/>
    <w:tmpl w:val="E9D2C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E0BE0"/>
    <w:multiLevelType w:val="hybridMultilevel"/>
    <w:tmpl w:val="FB0C9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5A54"/>
    <w:multiLevelType w:val="hybridMultilevel"/>
    <w:tmpl w:val="2A6A6BF0"/>
    <w:lvl w:ilvl="0" w:tplc="D0AE3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002569"/>
    <w:multiLevelType w:val="hybridMultilevel"/>
    <w:tmpl w:val="E9C0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5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4"/>
  </w:num>
  <w:num w:numId="10">
    <w:abstractNumId w:val="17"/>
  </w:num>
  <w:num w:numId="11">
    <w:abstractNumId w:val="11"/>
  </w:num>
  <w:num w:numId="12">
    <w:abstractNumId w:val="8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B"/>
    <w:rsid w:val="0009458F"/>
    <w:rsid w:val="000D6439"/>
    <w:rsid w:val="0012413A"/>
    <w:rsid w:val="00127356"/>
    <w:rsid w:val="00131B8D"/>
    <w:rsid w:val="00133563"/>
    <w:rsid w:val="00141B61"/>
    <w:rsid w:val="00164529"/>
    <w:rsid w:val="001A5091"/>
    <w:rsid w:val="001A69A9"/>
    <w:rsid w:val="001B0237"/>
    <w:rsid w:val="0021530D"/>
    <w:rsid w:val="002C1925"/>
    <w:rsid w:val="002D28F0"/>
    <w:rsid w:val="002D449A"/>
    <w:rsid w:val="0031788E"/>
    <w:rsid w:val="003704B3"/>
    <w:rsid w:val="003746D7"/>
    <w:rsid w:val="00382255"/>
    <w:rsid w:val="003C3826"/>
    <w:rsid w:val="003C3C70"/>
    <w:rsid w:val="003C4629"/>
    <w:rsid w:val="003E44FC"/>
    <w:rsid w:val="00420E8C"/>
    <w:rsid w:val="00443E15"/>
    <w:rsid w:val="00490C21"/>
    <w:rsid w:val="004A477B"/>
    <w:rsid w:val="004A557B"/>
    <w:rsid w:val="004C1B05"/>
    <w:rsid w:val="00522B62"/>
    <w:rsid w:val="00555614"/>
    <w:rsid w:val="00576225"/>
    <w:rsid w:val="005B443B"/>
    <w:rsid w:val="005C371C"/>
    <w:rsid w:val="005C7767"/>
    <w:rsid w:val="005D16F1"/>
    <w:rsid w:val="005D688A"/>
    <w:rsid w:val="005F36C0"/>
    <w:rsid w:val="00631982"/>
    <w:rsid w:val="0066721F"/>
    <w:rsid w:val="006710C6"/>
    <w:rsid w:val="00671594"/>
    <w:rsid w:val="006C0334"/>
    <w:rsid w:val="006D2422"/>
    <w:rsid w:val="00710B62"/>
    <w:rsid w:val="00756FA1"/>
    <w:rsid w:val="007657D9"/>
    <w:rsid w:val="007834EB"/>
    <w:rsid w:val="00794A65"/>
    <w:rsid w:val="007E733D"/>
    <w:rsid w:val="007F0DAE"/>
    <w:rsid w:val="00862693"/>
    <w:rsid w:val="0086755F"/>
    <w:rsid w:val="008954D3"/>
    <w:rsid w:val="008D57DA"/>
    <w:rsid w:val="00966972"/>
    <w:rsid w:val="00996698"/>
    <w:rsid w:val="009E74F7"/>
    <w:rsid w:val="00A060B2"/>
    <w:rsid w:val="00A730FF"/>
    <w:rsid w:val="00A870B8"/>
    <w:rsid w:val="00A9658D"/>
    <w:rsid w:val="00AA2374"/>
    <w:rsid w:val="00AB3182"/>
    <w:rsid w:val="00B03A11"/>
    <w:rsid w:val="00B86212"/>
    <w:rsid w:val="00B90FE1"/>
    <w:rsid w:val="00B9160C"/>
    <w:rsid w:val="00BD7080"/>
    <w:rsid w:val="00C058EF"/>
    <w:rsid w:val="00C22CAC"/>
    <w:rsid w:val="00C52FD8"/>
    <w:rsid w:val="00C66920"/>
    <w:rsid w:val="00C72FF4"/>
    <w:rsid w:val="00CD3185"/>
    <w:rsid w:val="00CF4633"/>
    <w:rsid w:val="00D2103C"/>
    <w:rsid w:val="00D37767"/>
    <w:rsid w:val="00D66D76"/>
    <w:rsid w:val="00D675F5"/>
    <w:rsid w:val="00D70F95"/>
    <w:rsid w:val="00DE278A"/>
    <w:rsid w:val="00E04E42"/>
    <w:rsid w:val="00E136F4"/>
    <w:rsid w:val="00E31E4B"/>
    <w:rsid w:val="00E349D7"/>
    <w:rsid w:val="00E652CB"/>
    <w:rsid w:val="00E66EDD"/>
    <w:rsid w:val="00EE0DB2"/>
    <w:rsid w:val="00EF464B"/>
    <w:rsid w:val="00EF48C9"/>
    <w:rsid w:val="00F55B12"/>
    <w:rsid w:val="00F5789D"/>
    <w:rsid w:val="00F61411"/>
    <w:rsid w:val="00F75252"/>
    <w:rsid w:val="00FA273D"/>
    <w:rsid w:val="00FB0232"/>
    <w:rsid w:val="00FB7F2C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35C1"/>
  <w15:docId w15:val="{45233D23-194A-4C28-A263-3062598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B0232"/>
    <w:pPr>
      <w:keepNext/>
      <w:numPr>
        <w:ilvl w:val="2"/>
        <w:numId w:val="1"/>
      </w:numPr>
      <w:suppressAutoHyphens/>
      <w:spacing w:after="0" w:line="240" w:lineRule="auto"/>
      <w:ind w:left="0" w:right="51" w:firstLine="0"/>
      <w:jc w:val="both"/>
      <w:outlineLvl w:val="2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0232"/>
    <w:pPr>
      <w:keepNext/>
      <w:numPr>
        <w:ilvl w:val="3"/>
        <w:numId w:val="1"/>
      </w:numPr>
      <w:suppressAutoHyphens/>
      <w:spacing w:after="0" w:line="240" w:lineRule="auto"/>
      <w:ind w:left="0" w:right="51" w:firstLine="0"/>
      <w:outlineLvl w:val="3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023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B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3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30D"/>
  </w:style>
  <w:style w:type="paragraph" w:styleId="Stopka">
    <w:name w:val="footer"/>
    <w:basedOn w:val="Normalny"/>
    <w:link w:val="StopkaZnak"/>
    <w:uiPriority w:val="99"/>
    <w:unhideWhenUsed/>
    <w:rsid w:val="0021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30D"/>
  </w:style>
  <w:style w:type="character" w:customStyle="1" w:styleId="Nagwek3Znak">
    <w:name w:val="Nagłówek 3 Znak"/>
    <w:basedOn w:val="Domylnaczcionkaakapitu"/>
    <w:link w:val="Nagwek3"/>
    <w:rsid w:val="00FB0232"/>
    <w:rPr>
      <w:rFonts w:ascii="Times New Roman" w:eastAsia="Times New Roman" w:hAnsi="Times New Roman" w:cs="Times New Roman"/>
      <w:b/>
      <w:i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B0232"/>
    <w:rPr>
      <w:rFonts w:ascii="Times New Roman" w:eastAsia="Times New Roman" w:hAnsi="Times New Roman" w:cs="Times New Roman"/>
      <w:b/>
      <w:i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B0232"/>
    <w:rPr>
      <w:rFonts w:ascii="Times New Roman" w:eastAsia="Times New Roman" w:hAnsi="Times New Roman" w:cs="Times New Roman"/>
      <w:b/>
      <w:i/>
      <w:szCs w:val="24"/>
      <w:lang w:eastAsia="ar-SA"/>
    </w:rPr>
  </w:style>
  <w:style w:type="paragraph" w:customStyle="1" w:styleId="Stlus1">
    <w:name w:val="Stílus1"/>
    <w:basedOn w:val="Normalny"/>
    <w:rsid w:val="00FB023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Wrażeń</dc:creator>
  <cp:lastModifiedBy>Bartłomiej Wrażeń</cp:lastModifiedBy>
  <cp:revision>2</cp:revision>
  <cp:lastPrinted>2019-01-30T10:14:00Z</cp:lastPrinted>
  <dcterms:created xsi:type="dcterms:W3CDTF">2021-08-31T09:45:00Z</dcterms:created>
  <dcterms:modified xsi:type="dcterms:W3CDTF">2021-08-31T09:45:00Z</dcterms:modified>
</cp:coreProperties>
</file>